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610D04">
        <w:rPr>
          <w:rFonts w:ascii="標楷體" w:eastAsia="標楷體" w:hAnsi="標楷體" w:hint="eastAsia"/>
          <w:b/>
          <w:sz w:val="26"/>
          <w:szCs w:val="26"/>
        </w:rPr>
        <w:t>1</w:t>
      </w:r>
      <w:r w:rsidR="00364CFB">
        <w:rPr>
          <w:rFonts w:ascii="標楷體" w:eastAsia="標楷體" w:hAnsi="標楷體" w:hint="eastAsia"/>
          <w:b/>
          <w:sz w:val="26"/>
          <w:szCs w:val="26"/>
        </w:rPr>
        <w:t>2</w:t>
      </w:r>
      <w:bookmarkStart w:id="0" w:name="_GoBack"/>
      <w:bookmarkEnd w:id="0"/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632342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DF0BD0">
        <w:rPr>
          <w:rFonts w:ascii="標楷體" w:eastAsia="標楷體" w:hAnsi="標楷體" w:hint="eastAsia"/>
          <w:b/>
          <w:sz w:val="26"/>
          <w:szCs w:val="26"/>
        </w:rPr>
        <w:t>三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5A2E9D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395"/>
        <w:gridCol w:w="163"/>
        <w:gridCol w:w="1628"/>
        <w:gridCol w:w="609"/>
        <w:gridCol w:w="1434"/>
        <w:gridCol w:w="83"/>
        <w:gridCol w:w="2181"/>
        <w:gridCol w:w="2213"/>
        <w:gridCol w:w="1331"/>
      </w:tblGrid>
      <w:tr w:rsidR="00111C40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8A3824" w:rsidRDefault="0090484C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科普閱讀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DF0BD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="00724D6A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>
              <w:rPr>
                <w:rFonts w:ascii="Segoe UI Emoji" w:eastAsia="Segoe UI Emoji" w:hAnsi="Segoe UI Emoji" w:cs="Segoe UI Emoji"/>
                <w:b/>
                <w:color w:val="FF0000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>
              <w:rPr>
                <w:rFonts w:ascii="Segoe UI Emoji" w:eastAsia="Segoe UI Emoji" w:hAnsi="Segoe UI Emoji" w:cs="Segoe UI Emoji"/>
                <w:color w:val="FF0000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D61F2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 w:rsidR="00F441B1"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F441B1"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 w:rsidR="00F441B1">
              <w:rPr>
                <w:rFonts w:ascii="標楷體" w:eastAsia="標楷體" w:hAnsi="標楷體" w:hint="eastAsia"/>
                <w:color w:val="FF0000"/>
              </w:rPr>
              <w:t>領域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</w:p>
        </w:tc>
      </w:tr>
      <w:tr w:rsidR="00DF0BD0" w:rsidRPr="008A3824" w:rsidTr="00581F6B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DF0BD0" w:rsidRPr="0090484C" w:rsidRDefault="0090484C" w:rsidP="00124EAC">
            <w:pPr>
              <w:rPr>
                <w:rFonts w:ascii="標楷體" w:eastAsia="標楷體" w:hAnsi="標楷體"/>
              </w:rPr>
            </w:pPr>
            <w:r w:rsidRPr="0090484C">
              <w:rPr>
                <w:rFonts w:ascii="標楷體" w:eastAsia="標楷體" w:hAnsi="標楷體" w:hint="eastAsia"/>
              </w:rPr>
              <w:t>透過科普讀物中植物類繪本、書籍，以全班共讀、討論等方式，發表分享自身閱讀心得並交流，培養表達個人觀點、意見之能力，及專心閱讀文本、聆聽他人說話的重點的能力。由彩繪圖案、口述故事、續寫故事中，引發學生喜愛並進入植物世界的樂趣。透過觀察活動、製作簡易植物圖鑑的方式，培養學生觀察自然的方式與習慣，並能獨立挑選相關毒物閱讀、整理書籍重點並分享，藉以提升自主閱讀興趣與能力，使學生能在閱讀中跨領域認識植物生態，並且珍惜身邊動植物資源。</w:t>
            </w:r>
          </w:p>
        </w:tc>
      </w:tr>
      <w:tr w:rsidR="00DF0BD0" w:rsidRPr="008A3824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7B4585" w:rsidRPr="00274AA3" w:rsidRDefault="007B4585" w:rsidP="007B4585">
            <w:pPr>
              <w:pStyle w:val="TableParagraph"/>
              <w:spacing w:before="5" w:line="223" w:lineRule="auto"/>
              <w:ind w:left="110" w:right="272"/>
              <w:rPr>
                <w:rFonts w:ascii="標楷體" w:eastAsia="標楷體" w:hAnsi="標楷體"/>
                <w:sz w:val="24"/>
              </w:rPr>
            </w:pPr>
            <w:r w:rsidRPr="00274AA3">
              <w:rPr>
                <w:rFonts w:ascii="標楷體" w:eastAsia="標楷體" w:hAnsi="標楷體"/>
                <w:sz w:val="24"/>
              </w:rPr>
              <w:t>國</w:t>
            </w:r>
            <w:r w:rsidRPr="00274AA3">
              <w:rPr>
                <w:rFonts w:ascii="標楷體" w:eastAsia="標楷體" w:hAnsi="標楷體" w:hint="eastAsia"/>
                <w:sz w:val="24"/>
              </w:rPr>
              <w:t>-E-A3</w:t>
            </w:r>
            <w:r w:rsidRPr="00274AA3">
              <w:rPr>
                <w:rFonts w:ascii="標楷體" w:eastAsia="標楷體" w:hAnsi="標楷體"/>
                <w:sz w:val="24"/>
              </w:rPr>
              <w:t>運用國語文充實生活經驗，學習有步驟的規劃活動和解決問題，並探索多元知能，培</w:t>
            </w:r>
            <w:r w:rsidRPr="00274AA3">
              <w:rPr>
                <w:rFonts w:ascii="標楷體" w:eastAsia="標楷體" w:hAnsi="標楷體"/>
                <w:spacing w:val="-2"/>
                <w:sz w:val="24"/>
              </w:rPr>
              <w:t>養創新精神，以增進生活適應力。</w:t>
            </w:r>
          </w:p>
          <w:p w:rsidR="007B4585" w:rsidRPr="00274AA3" w:rsidRDefault="007B4585" w:rsidP="007B4585">
            <w:pPr>
              <w:pStyle w:val="TableParagraph"/>
              <w:spacing w:line="223" w:lineRule="auto"/>
              <w:ind w:left="110" w:right="272"/>
              <w:rPr>
                <w:rFonts w:ascii="標楷體" w:eastAsia="標楷體" w:hAnsi="標楷體"/>
                <w:sz w:val="24"/>
              </w:rPr>
            </w:pPr>
            <w:r w:rsidRPr="00274AA3">
              <w:rPr>
                <w:rFonts w:ascii="標楷體" w:eastAsia="標楷體" w:hAnsi="標楷體"/>
                <w:sz w:val="24"/>
              </w:rPr>
              <w:t>國</w:t>
            </w:r>
            <w:r w:rsidRPr="00274AA3">
              <w:rPr>
                <w:rFonts w:ascii="標楷體" w:eastAsia="標楷體" w:hAnsi="標楷體" w:hint="eastAsia"/>
                <w:sz w:val="24"/>
              </w:rPr>
              <w:t>-E-B3</w:t>
            </w:r>
            <w:r w:rsidRPr="00274AA3">
              <w:rPr>
                <w:rFonts w:ascii="標楷體" w:eastAsia="標楷體" w:hAnsi="標楷體"/>
                <w:sz w:val="24"/>
              </w:rPr>
              <w:t>運用多重感官感受文藝之美，體驗生活中的美感事物，並發展藝文創作與欣賞的基本</w:t>
            </w:r>
            <w:r w:rsidRPr="00274AA3">
              <w:rPr>
                <w:rFonts w:ascii="標楷體" w:eastAsia="標楷體" w:hAnsi="標楷體"/>
                <w:spacing w:val="-4"/>
                <w:sz w:val="24"/>
              </w:rPr>
              <w:t>素養。</w:t>
            </w:r>
          </w:p>
          <w:p w:rsidR="00E143A6" w:rsidRPr="00274AA3" w:rsidRDefault="00693008" w:rsidP="007B458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 w:val="22"/>
              </w:rPr>
              <w:pict>
                <v:group id="docshapegroup15" o:spid="_x0000_s1026" style="position:absolute;margin-left:42.85pt;margin-top:15.85pt;width:.5pt;height:129.75pt;z-index:-251658240" coordorigin="857,317" coordsize="10,2595">
                  <v:rect id="docshape16" o:spid="_x0000_s1027" style="position:absolute;left:857;top:316;width:10;height:2595" fillcolor="black" stroked="f"/>
                </v:group>
              </w:pict>
            </w:r>
            <w:r w:rsidR="007B4585" w:rsidRPr="00274AA3">
              <w:rPr>
                <w:rFonts w:ascii="標楷體" w:eastAsia="標楷體" w:hAnsi="標楷體"/>
              </w:rPr>
              <w:t xml:space="preserve"> 自</w:t>
            </w:r>
            <w:r w:rsidR="007B4585" w:rsidRPr="00274AA3">
              <w:rPr>
                <w:rFonts w:ascii="標楷體" w:eastAsia="標楷體" w:hAnsi="標楷體" w:hint="eastAsia"/>
              </w:rPr>
              <w:t>-E-B3</w:t>
            </w:r>
            <w:r w:rsidR="007B4585" w:rsidRPr="00274AA3">
              <w:rPr>
                <w:rFonts w:ascii="標楷體" w:eastAsia="標楷體" w:hAnsi="標楷體"/>
                <w:spacing w:val="-1"/>
              </w:rPr>
              <w:t>透過五官知覺觀察周遭環境的動植物與自然現象，知道如何欣賞美的事物。</w:t>
            </w:r>
          </w:p>
        </w:tc>
      </w:tr>
      <w:tr w:rsidR="00DF0BD0" w:rsidRPr="008A3824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D1522" w:rsidRPr="00FF2C48" w:rsidRDefault="00AD1522" w:rsidP="00FF2C48">
            <w:pPr>
              <w:rPr>
                <w:rFonts w:ascii="標楷體" w:eastAsia="標楷體" w:hAnsi="標楷體"/>
              </w:rPr>
            </w:pPr>
            <w:r w:rsidRPr="00FF2C48">
              <w:rPr>
                <w:rFonts w:ascii="標楷體" w:eastAsia="標楷體" w:hAnsi="標楷體"/>
              </w:rPr>
              <w:t>1.</w:t>
            </w:r>
            <w:r w:rsidR="00FF2C48" w:rsidRPr="00FF2C48">
              <w:rPr>
                <w:rFonts w:ascii="標楷體" w:eastAsia="標楷體" w:hAnsi="標楷體"/>
              </w:rPr>
              <w:t>透過閱讀植物繪本及網站資料</w:t>
            </w:r>
            <w:r w:rsidRPr="00FF2C48">
              <w:rPr>
                <w:rFonts w:ascii="標楷體" w:eastAsia="標楷體" w:hAnsi="標楷體"/>
              </w:rPr>
              <w:t>能讓小朋友對植物更加熟悉，並能理解各種植物的生長屬性。</w:t>
            </w:r>
          </w:p>
          <w:p w:rsidR="00AD1522" w:rsidRPr="00FF2C48" w:rsidRDefault="00AD1522" w:rsidP="00FF2C48">
            <w:pPr>
              <w:rPr>
                <w:rFonts w:ascii="標楷體" w:eastAsia="標楷體" w:hAnsi="標楷體"/>
              </w:rPr>
            </w:pPr>
            <w:r w:rsidRPr="00FF2C48">
              <w:rPr>
                <w:rFonts w:ascii="標楷體" w:eastAsia="標楷體" w:hAnsi="標楷體"/>
              </w:rPr>
              <w:t>2.讓小朋友學習在老師的引導下，能運用各種不同管道，蒐集與植物有關的資訊。</w:t>
            </w:r>
          </w:p>
          <w:p w:rsidR="00DF0BD0" w:rsidRPr="00FF2C48" w:rsidRDefault="00AD1522" w:rsidP="00FF2C48">
            <w:pPr>
              <w:rPr>
                <w:rFonts w:ascii="標楷體" w:eastAsia="標楷體" w:hAnsi="標楷體"/>
              </w:rPr>
            </w:pPr>
            <w:r w:rsidRPr="00FF2C48">
              <w:rPr>
                <w:rFonts w:ascii="標楷體" w:eastAsia="標楷體" w:hAnsi="標楷體"/>
              </w:rPr>
              <w:t>3.能透過</w:t>
            </w:r>
            <w:r w:rsidR="002638D7">
              <w:rPr>
                <w:rFonts w:ascii="標楷體" w:eastAsia="標楷體" w:hAnsi="標楷體"/>
              </w:rPr>
              <w:t>習寫學習單與製作植物圖鑑，</w:t>
            </w:r>
            <w:r w:rsidR="00CC77AF">
              <w:rPr>
                <w:rFonts w:ascii="標楷體" w:eastAsia="標楷體" w:hAnsi="標楷體"/>
              </w:rPr>
              <w:t>培養觀察自然的習慣並能</w:t>
            </w:r>
            <w:r w:rsidR="002638D7">
              <w:rPr>
                <w:rFonts w:ascii="標楷體" w:eastAsia="標楷體" w:hAnsi="標楷體"/>
              </w:rPr>
              <w:t>上台報告與同學分享所學有關植物知識</w:t>
            </w:r>
            <w:r w:rsidRPr="00FF2C48">
              <w:rPr>
                <w:rFonts w:ascii="標楷體" w:eastAsia="標楷體" w:hAnsi="標楷體"/>
              </w:rPr>
              <w:t>。</w:t>
            </w:r>
          </w:p>
        </w:tc>
      </w:tr>
      <w:tr w:rsidR="00DF0BD0" w:rsidRPr="008A3824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716870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152FE8" w:rsidRDefault="00DF0BD0" w:rsidP="00DF0BD0">
            <w:pPr>
              <w:rPr>
                <w:rFonts w:ascii="標楷體" w:eastAsia="標楷體" w:hAnsi="標楷體"/>
              </w:rPr>
            </w:pP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國語文    □英語文 □本土語     □數學   </w:t>
            </w:r>
            <w:r w:rsidR="00771C29" w:rsidRPr="00152FE8">
              <w:rPr>
                <w:rFonts w:ascii="標楷體" w:eastAsia="標楷體" w:hAnsi="標楷體" w:hint="eastAsia"/>
              </w:rPr>
              <w:t>□</w:t>
            </w:r>
            <w:r w:rsidRPr="00152FE8">
              <w:rPr>
                <w:rFonts w:ascii="標楷體" w:eastAsia="標楷體" w:hAnsi="標楷體" w:hint="eastAsia"/>
              </w:rPr>
              <w:t xml:space="preserve">社會    </w:t>
            </w: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自然科學  □藝術     </w:t>
            </w: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生活課程  </w:t>
            </w:r>
            <w:r w:rsidR="00771C29" w:rsidRPr="00152FE8">
              <w:rPr>
                <w:rFonts w:ascii="標楷體" w:eastAsia="標楷體" w:hAnsi="標楷體" w:hint="eastAsia"/>
              </w:rPr>
              <w:t>□</w:t>
            </w:r>
            <w:r w:rsidRPr="00152FE8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Default="00AE77DD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Segoe UI Emoji" w:eastAsia="Segoe UI Emoji" w:hAnsi="Segoe UI Emoji" w:cs="Segoe UI Emoji"/>
                <w:sz w:val="20"/>
                <w:szCs w:val="20"/>
              </w:rPr>
              <w:t>■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F0BD0" w:rsidRPr="001C162A" w:rsidRDefault="00AE77DD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生命教育 □法治教育</w:t>
            </w:r>
            <w:r>
              <w:rPr>
                <w:rFonts w:ascii="Segoe UI Emoji" w:eastAsia="Segoe UI Emoji" w:hAnsi="Segoe UI Emoji" w:cs="Segoe UI Emoji"/>
                <w:sz w:val="20"/>
                <w:szCs w:val="20"/>
              </w:rPr>
              <w:t>■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Segoe UI Emoji" w:eastAsia="Segoe UI Emoji" w:hAnsi="Segoe UI Emoji" w:cs="Segoe UI Emoji"/>
                <w:sz w:val="20"/>
                <w:szCs w:val="20"/>
              </w:rPr>
              <w:t>■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□防災教育□閱讀素養  </w:t>
            </w:r>
            <w:r w:rsidR="00AE77DD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F0BD0" w:rsidRPr="00F0427A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</w:t>
            </w:r>
            <w:r w:rsidR="00AE77DD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家庭教育□原住民教育□戶外教育□國際教育     </w:t>
            </w:r>
          </w:p>
        </w:tc>
      </w:tr>
      <w:tr w:rsidR="00DF0BD0" w:rsidRPr="008A3824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8A3824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8A3824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FF3CFF" w:rsidRPr="008F6A7D" w:rsidTr="00556BD0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6A7D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學習表現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8F6A7D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8F6A7D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1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6A7D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21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自編自選教材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color w:val="FF0000"/>
              </w:rPr>
              <w:t>或</w:t>
            </w:r>
            <w:r w:rsidRPr="008F6A7D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8F6A7D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第一週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至</w:t>
            </w:r>
          </w:p>
          <w:p w:rsidR="00BF64F7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8F6A7D" w:rsidRDefault="00BF0591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8F6A7D" w:rsidRDefault="00B26199" w:rsidP="00F27FE2">
            <w:pPr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蔬菜的化妝舞會</w:t>
            </w:r>
          </w:p>
        </w:tc>
        <w:tc>
          <w:tcPr>
            <w:tcW w:w="2129" w:type="dxa"/>
            <w:gridSpan w:val="2"/>
            <w:vAlign w:val="center"/>
          </w:tcPr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28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1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用清晰語音、適當語速和音量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話。</w:t>
            </w:r>
          </w:p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4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樂於參加討論，提供個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人的觀點和意見。</w:t>
            </w:r>
          </w:p>
          <w:p w:rsidR="00F27FE2" w:rsidRPr="008F6A7D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5-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-10 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讀的樂趣。</w:t>
            </w:r>
          </w:p>
        </w:tc>
        <w:tc>
          <w:tcPr>
            <w:tcW w:w="1791" w:type="dxa"/>
            <w:gridSpan w:val="2"/>
            <w:vAlign w:val="center"/>
          </w:tcPr>
          <w:p w:rsidR="00D354D7" w:rsidRPr="008F6A7D" w:rsidRDefault="00367443" w:rsidP="00D354D7">
            <w:pPr>
              <w:pStyle w:val="TableParagraph"/>
              <w:tabs>
                <w:tab w:val="left" w:pos="1220"/>
              </w:tabs>
              <w:spacing w:line="283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pacing w:val="-1"/>
                <w:sz w:val="24"/>
              </w:rPr>
              <w:lastRenderedPageBreak/>
              <w:t>1.了解文章</w:t>
            </w:r>
            <w:r w:rsidR="00D354D7" w:rsidRPr="008F6A7D">
              <w:rPr>
                <w:rFonts w:ascii="標楷體" w:eastAsia="標楷體" w:hAnsi="標楷體"/>
                <w:spacing w:val="-1"/>
                <w:sz w:val="24"/>
              </w:rPr>
              <w:t>篇章的大意、主旨與簡單結構。</w:t>
            </w:r>
          </w:p>
          <w:p w:rsidR="00367443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2.認識</w:t>
            </w:r>
            <w:r w:rsidR="00D354D7" w:rsidRPr="008F6A7D">
              <w:rPr>
                <w:rFonts w:ascii="標楷體" w:eastAsia="標楷體" w:hAnsi="標楷體"/>
                <w:spacing w:val="-1"/>
                <w:sz w:val="24"/>
              </w:rPr>
              <w:t>故事、</w:t>
            </w:r>
            <w:r w:rsidR="00D354D7"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童詩、現代散文等。</w:t>
            </w:r>
          </w:p>
          <w:p w:rsidR="00D354D7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3.認識</w:t>
            </w:r>
            <w:r w:rsidR="00131386" w:rsidRPr="008F6A7D">
              <w:rPr>
                <w:rFonts w:ascii="標楷體" w:eastAsia="標楷體" w:hAnsi="標楷體"/>
                <w:spacing w:val="-1"/>
                <w:sz w:val="24"/>
              </w:rPr>
              <w:t>常見植物的外部形態主要由根、莖、葉、花、果實及種子所組成</w:t>
            </w:r>
            <w:r>
              <w:rPr>
                <w:rFonts w:ascii="標楷體" w:eastAsia="標楷體" w:hAnsi="標楷體"/>
                <w:spacing w:val="-1"/>
                <w:sz w:val="24"/>
              </w:rPr>
              <w:t>。</w:t>
            </w:r>
          </w:p>
          <w:p w:rsidR="00367443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pacing w:val="-1"/>
                <w:sz w:val="24"/>
              </w:rPr>
              <w:t>4.畫出常見的蔬菜。</w:t>
            </w:r>
          </w:p>
          <w:p w:rsidR="00367443" w:rsidRPr="008F6A7D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5.用口語發表認識的植物蔬菜。</w:t>
            </w:r>
          </w:p>
          <w:p w:rsidR="00F27FE2" w:rsidRPr="008F6A7D" w:rsidRDefault="00F27FE2" w:rsidP="00D354D7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F3CFF" w:rsidRPr="008F6A7D" w:rsidRDefault="00FF3CFF" w:rsidP="00FF3CFF">
            <w:pPr>
              <w:pStyle w:val="TableParagraph"/>
              <w:spacing w:line="332" w:lineRule="exact"/>
              <w:ind w:left="125"/>
              <w:rPr>
                <w:rFonts w:ascii="標楷體" w:eastAsia="標楷體" w:hAnsi="標楷體"/>
                <w:b/>
                <w:sz w:val="24"/>
              </w:rPr>
            </w:pP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9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1.能在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讀文章後參與討論，並表達個人觀點與意見。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6"/>
                <w:sz w:val="24"/>
              </w:rPr>
              <w:t>2.透過觀察與想像</w:t>
            </w:r>
            <w:r w:rsidRPr="008F6A7D">
              <w:rPr>
                <w:rFonts w:ascii="標楷體" w:eastAsia="標楷體" w:hAnsi="標楷體"/>
                <w:spacing w:val="-6"/>
                <w:sz w:val="24"/>
              </w:rPr>
              <w:lastRenderedPageBreak/>
              <w:t>力，以藝術的形式創作出自己的「蔬果人物」。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3.運用想像力，擴寫文章，發展延伸故事。</w:t>
            </w:r>
          </w:p>
          <w:p w:rsidR="00274AA3" w:rsidRPr="008F6A7D" w:rsidRDefault="00FF3CFF" w:rsidP="00FF3CFF">
            <w:pPr>
              <w:rPr>
                <w:rFonts w:ascii="標楷體" w:eastAsia="標楷體" w:hAnsi="標楷體"/>
                <w:spacing w:val="-2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透過口語表達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4.與文字描述，表達自己的故事創作。</w:t>
            </w:r>
          </w:p>
        </w:tc>
        <w:tc>
          <w:tcPr>
            <w:tcW w:w="2181" w:type="dxa"/>
            <w:vAlign w:val="center"/>
          </w:tcPr>
          <w:p w:rsidR="00D354D7" w:rsidRPr="008F6A7D" w:rsidRDefault="00D354D7" w:rsidP="00D354D7">
            <w:pPr>
              <w:pStyle w:val="TableParagraph"/>
              <w:tabs>
                <w:tab w:val="left" w:pos="483"/>
              </w:tabs>
              <w:spacing w:before="4" w:line="223" w:lineRule="auto"/>
              <w:ind w:right="266"/>
              <w:jc w:val="both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lastRenderedPageBreak/>
              <w:t>1.畫出喜歡的蔬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果圖片。</w:t>
            </w:r>
          </w:p>
          <w:p w:rsidR="00D354D7" w:rsidRPr="008F6A7D" w:rsidRDefault="00D354D7" w:rsidP="00D354D7">
            <w:pPr>
              <w:pStyle w:val="TableParagraph"/>
              <w:tabs>
                <w:tab w:val="left" w:pos="483"/>
              </w:tabs>
              <w:spacing w:line="223" w:lineRule="auto"/>
              <w:ind w:right="265"/>
              <w:jc w:val="both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2.透過文字想像與圖片欣賞，口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lastRenderedPageBreak/>
              <w:t>述、筆述簡易故事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內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容。</w:t>
            </w:r>
          </w:p>
          <w:p w:rsidR="00F27FE2" w:rsidRPr="008F6A7D" w:rsidRDefault="00D354D7" w:rsidP="00D354D7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3.上台發表。</w:t>
            </w:r>
          </w:p>
        </w:tc>
        <w:tc>
          <w:tcPr>
            <w:tcW w:w="2213" w:type="dxa"/>
            <w:vAlign w:val="center"/>
          </w:tcPr>
          <w:p w:rsidR="00556BD0" w:rsidRPr="008F6A7D" w:rsidRDefault="00556BD0" w:rsidP="00556BD0">
            <w:pPr>
              <w:pStyle w:val="TableParagraph"/>
              <w:tabs>
                <w:tab w:val="left" w:pos="242"/>
                <w:tab w:val="left" w:pos="330"/>
              </w:tabs>
              <w:spacing w:line="256" w:lineRule="auto"/>
              <w:ind w:right="113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lastRenderedPageBreak/>
              <w:t>1.實作評量：彩繪、筆述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故事。</w:t>
            </w:r>
          </w:p>
          <w:p w:rsidR="00F27FE2" w:rsidRPr="008F6A7D" w:rsidRDefault="00556BD0" w:rsidP="00556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2.口語評量：口頭報告、筆述故事。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8F6A7D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8F6A7D">
              <w:rPr>
                <w:rFonts w:ascii="標楷體" w:eastAsia="標楷體" w:hAnsi="標楷體" w:hint="eastAsia"/>
              </w:rPr>
              <w:t>六</w:t>
            </w:r>
            <w:r w:rsidRPr="008F6A7D">
              <w:rPr>
                <w:rFonts w:ascii="標楷體" w:eastAsia="標楷體" w:hAnsi="標楷體" w:hint="eastAsia"/>
              </w:rPr>
              <w:t>週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至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8F6A7D" w:rsidRDefault="00BF0591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8F6A7D" w:rsidRDefault="00B26199" w:rsidP="00F27FE2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書籍：台灣風土：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植物的故</w:t>
            </w:r>
            <w:r w:rsidR="00FF3CFF" w:rsidRPr="008F6A7D">
              <w:rPr>
                <w:rFonts w:ascii="標楷體" w:eastAsia="標楷體" w:hAnsi="標楷體"/>
                <w:spacing w:val="-10"/>
              </w:rPr>
              <w:t>事</w:t>
            </w:r>
          </w:p>
        </w:tc>
        <w:tc>
          <w:tcPr>
            <w:tcW w:w="2129" w:type="dxa"/>
            <w:gridSpan w:val="2"/>
            <w:vAlign w:val="center"/>
          </w:tcPr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28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1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用清晰語音、適當語速和音量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話。</w:t>
            </w:r>
          </w:p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4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樂於參加討論，提供個人的觀點和意見。</w:t>
            </w:r>
          </w:p>
          <w:p w:rsidR="00F27FE2" w:rsidRPr="008F6A7D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5-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-10 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讀的樂趣。</w:t>
            </w:r>
          </w:p>
        </w:tc>
        <w:tc>
          <w:tcPr>
            <w:tcW w:w="1791" w:type="dxa"/>
            <w:gridSpan w:val="2"/>
          </w:tcPr>
          <w:p w:rsidR="00367443" w:rsidRPr="008F6A7D" w:rsidRDefault="00367443" w:rsidP="00367443">
            <w:pPr>
              <w:pStyle w:val="TableParagraph"/>
              <w:tabs>
                <w:tab w:val="left" w:pos="1220"/>
              </w:tabs>
              <w:spacing w:line="283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pacing w:val="-1"/>
                <w:sz w:val="24"/>
              </w:rPr>
              <w:t>1.了解文章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篇章的大意、主旨與簡單結構。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2.認識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故事、童詩、現代散文等。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3.認識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常見植物的外部形態主要由根、莖、葉、花、果實及種子所組成</w:t>
            </w:r>
            <w:r>
              <w:rPr>
                <w:rFonts w:ascii="標楷體" w:eastAsia="標楷體" w:hAnsi="標楷體"/>
                <w:spacing w:val="-1"/>
                <w:sz w:val="24"/>
              </w:rPr>
              <w:t>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pacing w:val="-1"/>
                <w:sz w:val="24"/>
              </w:rPr>
              <w:t>4.閱讀與植物有關的繪本並能與他人分享。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pacing w:val="-1"/>
                <w:sz w:val="24"/>
              </w:rPr>
              <w:t>5完成閱讀學習紀錄單。</w:t>
            </w:r>
          </w:p>
          <w:p w:rsidR="00367443" w:rsidRPr="008F6A7D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</w:p>
          <w:p w:rsidR="00F27FE2" w:rsidRPr="008F6A7D" w:rsidRDefault="00F27FE2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88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1.透過大量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讀樂趣。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2.閱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讀篇章後，練習摘要大意、主旨與結構。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3.以清晰語音、適當與速與音量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話，分享自己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讀的好書與心得。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3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4.透過聆聽他人的分享，認識多元文本與議題。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5.透過閱讀心得單的書寫，培養感受力與想像力等寫作能力。</w:t>
            </w:r>
          </w:p>
        </w:tc>
        <w:tc>
          <w:tcPr>
            <w:tcW w:w="2181" w:type="dxa"/>
          </w:tcPr>
          <w:p w:rsidR="00D354D7" w:rsidRPr="008F6A7D" w:rsidRDefault="00D354D7" w:rsidP="00D354D7">
            <w:pPr>
              <w:pStyle w:val="TableParagraph"/>
              <w:spacing w:before="6"/>
              <w:rPr>
                <w:rFonts w:ascii="標楷體" w:eastAsia="標楷體" w:hAnsi="標楷體"/>
                <w:b/>
                <w:sz w:val="15"/>
              </w:rPr>
            </w:pPr>
          </w:p>
          <w:p w:rsidR="00D354D7" w:rsidRPr="008F6A7D" w:rsidRDefault="00D354D7" w:rsidP="00D354D7">
            <w:pPr>
              <w:pStyle w:val="TableParagraph"/>
              <w:tabs>
                <w:tab w:val="left" w:pos="394"/>
                <w:tab w:val="left" w:pos="754"/>
              </w:tabs>
              <w:spacing w:line="256" w:lineRule="auto"/>
              <w:ind w:right="116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1.閱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讀繪本並參與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討論。</w:t>
            </w:r>
          </w:p>
          <w:p w:rsidR="00D354D7" w:rsidRPr="008F6A7D" w:rsidRDefault="00D354D7" w:rsidP="00D354D7">
            <w:pPr>
              <w:pStyle w:val="TableParagraph"/>
              <w:tabs>
                <w:tab w:val="left" w:pos="394"/>
              </w:tabs>
              <w:spacing w:before="2" w:line="256" w:lineRule="auto"/>
              <w:ind w:right="114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14"/>
                <w:sz w:val="24"/>
              </w:rPr>
              <w:t>2.</w:t>
            </w:r>
            <w:r w:rsidRPr="008F6A7D">
              <w:rPr>
                <w:rFonts w:ascii="標楷體" w:eastAsia="標楷體" w:hAnsi="標楷體"/>
                <w:spacing w:val="-14"/>
                <w:sz w:val="24"/>
              </w:rPr>
              <w:t xml:space="preserve">介紹其中 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1~3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本以植物為主題的繪</w:t>
            </w:r>
            <w:r w:rsidRPr="008F6A7D">
              <w:rPr>
                <w:rFonts w:ascii="標楷體" w:eastAsia="標楷體" w:hAnsi="標楷體"/>
                <w:spacing w:val="-5"/>
                <w:sz w:val="24"/>
              </w:rPr>
              <w:t>本。</w:t>
            </w:r>
          </w:p>
          <w:p w:rsidR="00F27FE2" w:rsidRPr="008F6A7D" w:rsidRDefault="00D354D7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3.上台發表。</w:t>
            </w:r>
          </w:p>
        </w:tc>
        <w:tc>
          <w:tcPr>
            <w:tcW w:w="2213" w:type="dxa"/>
            <w:vAlign w:val="center"/>
          </w:tcPr>
          <w:p w:rsidR="00556BD0" w:rsidRPr="008F6A7D" w:rsidRDefault="00556BD0" w:rsidP="00556BD0">
            <w:pPr>
              <w:pStyle w:val="TableParagraph"/>
              <w:tabs>
                <w:tab w:val="left" w:pos="602"/>
              </w:tabs>
              <w:spacing w:line="256" w:lineRule="auto"/>
              <w:ind w:left="2" w:right="203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4"/>
                <w:sz w:val="24"/>
              </w:rPr>
              <w:t>1.實作評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量：用「小書蟲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讀記錄單」紀錄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好書的</w:t>
            </w:r>
            <w:r w:rsidRPr="008F6A7D">
              <w:rPr>
                <w:rFonts w:ascii="標楷體" w:eastAsia="標楷體" w:hAnsi="標楷體" w:hint="eastAsia"/>
                <w:spacing w:val="-4"/>
                <w:sz w:val="24"/>
              </w:rPr>
              <w:t>內</w:t>
            </w:r>
            <w:r w:rsidRPr="008F6A7D">
              <w:rPr>
                <w:rFonts w:ascii="標楷體" w:eastAsia="標楷體" w:hAnsi="標楷體"/>
                <w:spacing w:val="-5"/>
                <w:sz w:val="24"/>
              </w:rPr>
              <w:t>容。</w:t>
            </w:r>
          </w:p>
          <w:p w:rsidR="00F27FE2" w:rsidRPr="008F6A7D" w:rsidRDefault="00556BD0" w:rsidP="00556BD0">
            <w:pPr>
              <w:pStyle w:val="TableParagraph"/>
              <w:tabs>
                <w:tab w:val="left" w:pos="331"/>
              </w:tabs>
              <w:spacing w:before="25" w:line="256" w:lineRule="auto"/>
              <w:ind w:right="113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2.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口語評量：進行好書分</w:t>
            </w:r>
            <w:r w:rsidRPr="008F6A7D">
              <w:rPr>
                <w:rFonts w:ascii="標楷體" w:eastAsia="標楷體" w:hAnsi="標楷體"/>
                <w:spacing w:val="-14"/>
                <w:sz w:val="24"/>
              </w:rPr>
              <w:t xml:space="preserve">享，每人 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1~3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分鐘。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8F6A7D" w:rsidRDefault="00F27FE2" w:rsidP="00BF0591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8F6A7D">
              <w:rPr>
                <w:rFonts w:ascii="標楷體" w:eastAsia="標楷體" w:hAnsi="標楷體" w:hint="eastAsia"/>
              </w:rPr>
              <w:t>十一週至</w:t>
            </w:r>
          </w:p>
          <w:p w:rsidR="00BF0591" w:rsidRPr="008F6A7D" w:rsidRDefault="00BF0591" w:rsidP="00BF0591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8F6A7D" w:rsidRDefault="00BF0591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8F6A7D" w:rsidRDefault="00B26199" w:rsidP="00F27FE2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我家附近的野花</w:t>
            </w:r>
          </w:p>
        </w:tc>
        <w:tc>
          <w:tcPr>
            <w:tcW w:w="2129" w:type="dxa"/>
            <w:gridSpan w:val="2"/>
            <w:vAlign w:val="center"/>
          </w:tcPr>
          <w:p w:rsidR="006B5A01" w:rsidRPr="008F6A7D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5-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-11 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讀多元文本，以認識議題。</w:t>
            </w:r>
          </w:p>
          <w:p w:rsidR="006B5A01" w:rsidRPr="008F6A7D" w:rsidRDefault="006B5A01" w:rsidP="006B5A01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6-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-2 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培養感受力、想像力等寫作基本能力。</w:t>
            </w:r>
          </w:p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32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6-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6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運用改寫、縮寫、擴寫等技巧寫作。</w:t>
            </w:r>
          </w:p>
          <w:p w:rsidR="006B5A01" w:rsidRPr="008F6A7D" w:rsidRDefault="006B5A01" w:rsidP="006B5A01">
            <w:pPr>
              <w:rPr>
                <w:rFonts w:ascii="標楷體" w:eastAsia="標楷體" w:hAnsi="標楷體"/>
                <w:spacing w:val="-2"/>
              </w:rPr>
            </w:pPr>
            <w:r w:rsidRPr="008F6A7D">
              <w:rPr>
                <w:rFonts w:ascii="標楷體" w:eastAsia="標楷體" w:hAnsi="標楷體" w:hint="eastAsia"/>
                <w:spacing w:val="-2"/>
              </w:rPr>
              <w:t>po-</w:t>
            </w:r>
            <w:r w:rsidRPr="008F6A7D">
              <w:rPr>
                <w:rFonts w:ascii="標楷體" w:eastAsia="標楷體" w:hAnsi="標楷體" w:cs="細明體" w:hint="eastAsia"/>
                <w:spacing w:val="-2"/>
              </w:rPr>
              <w:t>Ⅱ</w:t>
            </w:r>
            <w:r w:rsidRPr="008F6A7D">
              <w:rPr>
                <w:rFonts w:ascii="標楷體" w:eastAsia="標楷體" w:hAnsi="標楷體" w:hint="eastAsia"/>
                <w:spacing w:val="-2"/>
              </w:rPr>
              <w:t>-1</w:t>
            </w:r>
            <w:r w:rsidRPr="008F6A7D">
              <w:rPr>
                <w:rFonts w:ascii="標楷體" w:eastAsia="標楷體" w:hAnsi="標楷體"/>
                <w:spacing w:val="-2"/>
              </w:rPr>
              <w:t>能從日常經驗、學習活動、自然環境，進行觀察，進而能察覺問題。</w:t>
            </w:r>
          </w:p>
          <w:p w:rsidR="00F27FE2" w:rsidRPr="008F6A7D" w:rsidRDefault="006B5A01" w:rsidP="006B5A01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 w:hint="eastAsia"/>
                <w:spacing w:val="-2"/>
              </w:rPr>
              <w:t xml:space="preserve">pc- </w:t>
            </w:r>
            <w:r w:rsidRPr="008F6A7D">
              <w:rPr>
                <w:rFonts w:ascii="標楷體" w:eastAsia="標楷體" w:hAnsi="標楷體" w:cs="細明體" w:hint="eastAsia"/>
              </w:rPr>
              <w:t>Ⅱ</w:t>
            </w:r>
            <w:r w:rsidRPr="008F6A7D">
              <w:rPr>
                <w:rFonts w:ascii="標楷體" w:eastAsia="標楷體" w:hAnsi="標楷體" w:hint="eastAsia"/>
              </w:rPr>
              <w:t xml:space="preserve">-2 </w:t>
            </w:r>
            <w:r w:rsidRPr="008F6A7D">
              <w:rPr>
                <w:rFonts w:ascii="標楷體" w:eastAsia="標楷體" w:hAnsi="標楷體"/>
              </w:rPr>
              <w:t>能利用簡單形式的口語、文字或圖畫等，表達探究之過程、發現。</w:t>
            </w:r>
          </w:p>
        </w:tc>
        <w:tc>
          <w:tcPr>
            <w:tcW w:w="1791" w:type="dxa"/>
            <w:gridSpan w:val="2"/>
          </w:tcPr>
          <w:p w:rsidR="00D354D7" w:rsidRPr="008F6A7D" w:rsidRDefault="00367443" w:rsidP="00367443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1.培養</w:t>
            </w:r>
            <w:r w:rsidR="00D354D7" w:rsidRPr="008F6A7D">
              <w:rPr>
                <w:rFonts w:ascii="標楷體" w:eastAsia="標楷體" w:hAnsi="標楷體"/>
                <w:spacing w:val="-2"/>
                <w:sz w:val="24"/>
              </w:rPr>
              <w:t>對物或自然的情懷。</w:t>
            </w:r>
          </w:p>
          <w:p w:rsidR="00D354D7" w:rsidRPr="008F6A7D" w:rsidRDefault="00367443" w:rsidP="00367443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2.學習</w:t>
            </w:r>
            <w:r w:rsidR="00D354D7" w:rsidRPr="008F6A7D">
              <w:rPr>
                <w:rFonts w:ascii="標楷體" w:eastAsia="標楷體" w:hAnsi="標楷體"/>
                <w:spacing w:val="-1"/>
                <w:sz w:val="24"/>
              </w:rPr>
              <w:t>在學習應用方面，以心得報告的寫作方法為主。</w:t>
            </w:r>
          </w:p>
          <w:p w:rsidR="00F27FE2" w:rsidRDefault="00367443" w:rsidP="003674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3.認識學校社區常見的植物並拍照完成紀錄。</w:t>
            </w:r>
          </w:p>
          <w:p w:rsidR="00367443" w:rsidRDefault="00367443" w:rsidP="003674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4.能上網搜尋認識有關植物相關資料。</w:t>
            </w:r>
          </w:p>
          <w:p w:rsidR="00367443" w:rsidRPr="00367443" w:rsidRDefault="00367443" w:rsidP="00367443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5.能完成簡易植物圖鑑的製作。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88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1.能在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讀文章後參與討論，表達個人觀點與意見。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2.運用多重感官觀察校園植物，並察覺各植物的異同。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3.能觀察校園植物，以繪畫、文字的形式記錄自己的過程、發現。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4.透過口語表達與作品表現，表達自己的探究果，並與同學分享。</w:t>
            </w:r>
          </w:p>
        </w:tc>
        <w:tc>
          <w:tcPr>
            <w:tcW w:w="2181" w:type="dxa"/>
          </w:tcPr>
          <w:p w:rsidR="00D354D7" w:rsidRPr="008F6A7D" w:rsidRDefault="00D354D7" w:rsidP="00D354D7">
            <w:pPr>
              <w:pStyle w:val="TableParagraph"/>
              <w:tabs>
                <w:tab w:val="left" w:pos="574"/>
              </w:tabs>
              <w:spacing w:before="24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1.閱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讀繪本並參</w:t>
            </w:r>
            <w:r w:rsidRPr="008F6A7D">
              <w:rPr>
                <w:rFonts w:ascii="標楷體" w:eastAsia="標楷體" w:hAnsi="標楷體"/>
                <w:spacing w:val="-3"/>
                <w:sz w:val="24"/>
              </w:rPr>
              <w:t>與討論。</w:t>
            </w:r>
          </w:p>
          <w:p w:rsidR="00D354D7" w:rsidRPr="008F6A7D" w:rsidRDefault="00D354D7" w:rsidP="00D354D7">
            <w:pPr>
              <w:pStyle w:val="TableParagraph"/>
              <w:tabs>
                <w:tab w:val="left" w:pos="574"/>
              </w:tabs>
              <w:spacing w:before="2" w:line="256" w:lineRule="auto"/>
              <w:ind w:right="174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2.完成「校園植物圖鑑」學習</w:t>
            </w:r>
            <w:r w:rsidRPr="008F6A7D">
              <w:rPr>
                <w:rFonts w:ascii="標楷體" w:eastAsia="標楷體" w:hAnsi="標楷體"/>
                <w:sz w:val="24"/>
              </w:rPr>
              <w:t>單</w:t>
            </w:r>
          </w:p>
          <w:p w:rsidR="00F27FE2" w:rsidRPr="008F6A7D" w:rsidRDefault="00D354D7" w:rsidP="00D354D7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3.上台發表。</w:t>
            </w:r>
          </w:p>
        </w:tc>
        <w:tc>
          <w:tcPr>
            <w:tcW w:w="2213" w:type="dxa"/>
            <w:vAlign w:val="center"/>
          </w:tcPr>
          <w:p w:rsidR="00556BD0" w:rsidRPr="008F6A7D" w:rsidRDefault="00556BD0" w:rsidP="00556BD0">
            <w:pPr>
              <w:pStyle w:val="TableParagraph"/>
              <w:tabs>
                <w:tab w:val="left" w:pos="242"/>
                <w:tab w:val="left" w:pos="330"/>
              </w:tabs>
              <w:spacing w:before="45" w:line="256" w:lineRule="auto"/>
              <w:ind w:right="113"/>
              <w:rPr>
                <w:rFonts w:ascii="標楷體" w:eastAsia="標楷體" w:hAnsi="標楷體"/>
                <w:spacing w:val="-4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1.實作評量：完成「校園植物圖鑑」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學習單</w:t>
            </w:r>
          </w:p>
          <w:p w:rsidR="00F27FE2" w:rsidRPr="008F6A7D" w:rsidRDefault="00556BD0" w:rsidP="00556BD0">
            <w:pPr>
              <w:pStyle w:val="TableParagraph"/>
              <w:tabs>
                <w:tab w:val="left" w:pos="242"/>
                <w:tab w:val="left" w:pos="330"/>
              </w:tabs>
              <w:spacing w:before="45" w:line="256" w:lineRule="auto"/>
              <w:ind w:right="113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spacing w:val="-4"/>
                <w:sz w:val="24"/>
              </w:rPr>
              <w:t>2.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口語評量：口頭回答問</w:t>
            </w:r>
            <w:r w:rsidRPr="008F6A7D">
              <w:rPr>
                <w:rFonts w:ascii="標楷體" w:eastAsia="標楷體" w:hAnsi="標楷體"/>
                <w:spacing w:val="-10"/>
                <w:sz w:val="24"/>
              </w:rPr>
              <w:t>題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F27FE2" w:rsidRPr="008F6A7D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</w:t>
            </w:r>
            <w:r w:rsidR="00BF0591" w:rsidRPr="008F6A7D">
              <w:rPr>
                <w:rFonts w:ascii="標楷體" w:eastAsia="標楷體" w:hAnsi="標楷體" w:hint="eastAsia"/>
              </w:rPr>
              <w:t>十六</w:t>
            </w:r>
            <w:r w:rsidRPr="008F6A7D">
              <w:rPr>
                <w:rFonts w:ascii="標楷體" w:eastAsia="標楷體" w:hAnsi="標楷體" w:hint="eastAsia"/>
              </w:rPr>
              <w:t>週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至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F27FE2" w:rsidRPr="008F6A7D" w:rsidRDefault="00FF3CFF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5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F27FE2" w:rsidRPr="008F6A7D" w:rsidRDefault="00CF0849" w:rsidP="00CF084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植物</w:t>
            </w:r>
            <w:r>
              <w:rPr>
                <w:rFonts w:ascii="標楷體" w:eastAsia="標楷體" w:hAnsi="標楷體"/>
                <w:spacing w:val="-4"/>
              </w:rPr>
              <w:t>寓言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故事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6B5A01" w:rsidRPr="00CF0849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5-</w:t>
            </w:r>
            <w:r w:rsidRPr="00CF0849">
              <w:rPr>
                <w:rFonts w:ascii="標楷體" w:eastAsia="標楷體" w:hAnsi="標楷體"/>
                <w:sz w:val="24"/>
              </w:rPr>
              <w:t>Ⅱ</w:t>
            </w:r>
            <w:r w:rsidRPr="00CF0849">
              <w:rPr>
                <w:rFonts w:ascii="標楷體" w:eastAsia="標楷體" w:hAnsi="標楷體" w:hint="eastAsia"/>
                <w:sz w:val="24"/>
              </w:rPr>
              <w:t xml:space="preserve">-11 </w:t>
            </w:r>
            <w:r w:rsidRPr="00CF0849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CF0849">
              <w:rPr>
                <w:rFonts w:ascii="標楷體" w:eastAsia="標楷體" w:hAnsi="標楷體" w:cs="MS Gothic" w:hint="eastAsia"/>
                <w:spacing w:val="-1"/>
                <w:sz w:val="24"/>
              </w:rPr>
              <w:t>讀多元文本，以認識議題。</w:t>
            </w:r>
          </w:p>
          <w:p w:rsidR="006B5A01" w:rsidRPr="00CF0849" w:rsidRDefault="006B5A01" w:rsidP="006B5A01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6-</w:t>
            </w:r>
            <w:r w:rsidRPr="00CF0849">
              <w:rPr>
                <w:rFonts w:ascii="標楷體" w:eastAsia="標楷體" w:hAnsi="標楷體"/>
                <w:sz w:val="24"/>
              </w:rPr>
              <w:t>Ⅱ</w:t>
            </w:r>
            <w:r w:rsidRPr="00CF0849">
              <w:rPr>
                <w:rFonts w:ascii="標楷體" w:eastAsia="標楷體" w:hAnsi="標楷體" w:hint="eastAsia"/>
                <w:sz w:val="24"/>
              </w:rPr>
              <w:t xml:space="preserve">-2 </w:t>
            </w:r>
            <w:r w:rsidRPr="00CF0849">
              <w:rPr>
                <w:rFonts w:ascii="標楷體" w:eastAsia="標楷體" w:hAnsi="標楷體"/>
                <w:spacing w:val="-1"/>
                <w:sz w:val="24"/>
              </w:rPr>
              <w:t>培養感受力、想像力等寫作基本能力。</w:t>
            </w:r>
          </w:p>
          <w:p w:rsidR="006B5A01" w:rsidRPr="00CF0849" w:rsidRDefault="006B5A01" w:rsidP="006B5A01">
            <w:pPr>
              <w:pStyle w:val="TableParagraph"/>
              <w:tabs>
                <w:tab w:val="left" w:pos="1100"/>
              </w:tabs>
              <w:spacing w:line="32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6-</w:t>
            </w:r>
            <w:r w:rsidRPr="00CF0849">
              <w:rPr>
                <w:rFonts w:ascii="標楷體" w:eastAsia="標楷體" w:hAnsi="標楷體"/>
                <w:sz w:val="24"/>
              </w:rPr>
              <w:t>Ⅱ</w:t>
            </w:r>
            <w:r w:rsidRPr="00CF0849">
              <w:rPr>
                <w:rFonts w:ascii="標楷體" w:eastAsia="標楷體" w:hAnsi="標楷體" w:hint="eastAsia"/>
                <w:sz w:val="24"/>
              </w:rPr>
              <w:t>-</w:t>
            </w:r>
            <w:r w:rsidRPr="00CF0849">
              <w:rPr>
                <w:rFonts w:ascii="標楷體" w:eastAsia="標楷體" w:hAnsi="標楷體" w:hint="eastAsia"/>
                <w:spacing w:val="-10"/>
                <w:sz w:val="24"/>
              </w:rPr>
              <w:t>6</w:t>
            </w:r>
            <w:r w:rsidRPr="00CF0849">
              <w:rPr>
                <w:rFonts w:ascii="標楷體" w:eastAsia="標楷體" w:hAnsi="標楷體" w:hint="eastAsia"/>
                <w:sz w:val="24"/>
              </w:rPr>
              <w:tab/>
            </w:r>
            <w:r w:rsidRPr="00CF0849">
              <w:rPr>
                <w:rFonts w:ascii="標楷體" w:eastAsia="標楷體" w:hAnsi="標楷體"/>
                <w:spacing w:val="-1"/>
                <w:sz w:val="24"/>
              </w:rPr>
              <w:t>運用改寫、縮寫、擴寫等技巧寫作。</w:t>
            </w:r>
          </w:p>
          <w:p w:rsidR="006B5A01" w:rsidRPr="00CF0849" w:rsidRDefault="006B5A01" w:rsidP="006B5A01">
            <w:pPr>
              <w:rPr>
                <w:rFonts w:ascii="標楷體" w:eastAsia="標楷體" w:hAnsi="標楷體"/>
                <w:spacing w:val="-2"/>
              </w:rPr>
            </w:pPr>
            <w:r w:rsidRPr="00CF0849">
              <w:rPr>
                <w:rFonts w:ascii="標楷體" w:eastAsia="標楷體" w:hAnsi="標楷體" w:hint="eastAsia"/>
                <w:spacing w:val="-2"/>
              </w:rPr>
              <w:t>po-</w:t>
            </w:r>
            <w:r w:rsidRPr="00CF0849">
              <w:rPr>
                <w:rFonts w:ascii="標楷體" w:eastAsia="標楷體" w:hAnsi="標楷體" w:cs="細明體" w:hint="eastAsia"/>
                <w:spacing w:val="-2"/>
              </w:rPr>
              <w:t>Ⅱ</w:t>
            </w:r>
            <w:r w:rsidRPr="00CF0849">
              <w:rPr>
                <w:rFonts w:ascii="標楷體" w:eastAsia="標楷體" w:hAnsi="標楷體" w:hint="eastAsia"/>
                <w:spacing w:val="-2"/>
              </w:rPr>
              <w:t>-1</w:t>
            </w:r>
            <w:r w:rsidRPr="00CF0849">
              <w:rPr>
                <w:rFonts w:ascii="標楷體" w:eastAsia="標楷體" w:hAnsi="標楷體"/>
                <w:spacing w:val="-2"/>
              </w:rPr>
              <w:t>能從日常</w:t>
            </w:r>
            <w:r w:rsidRPr="00CF0849">
              <w:rPr>
                <w:rFonts w:ascii="標楷體" w:eastAsia="標楷體" w:hAnsi="標楷體"/>
                <w:spacing w:val="-2"/>
              </w:rPr>
              <w:lastRenderedPageBreak/>
              <w:t>經驗、學習活動、自然環境，進行觀察，進而能察覺問題。</w:t>
            </w:r>
          </w:p>
          <w:p w:rsidR="00F27FE2" w:rsidRPr="00CF0849" w:rsidRDefault="006B5A01" w:rsidP="006B5A01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F0849">
              <w:rPr>
                <w:rFonts w:ascii="標楷體" w:eastAsia="標楷體" w:hAnsi="標楷體" w:hint="eastAsia"/>
                <w:spacing w:val="-2"/>
              </w:rPr>
              <w:t xml:space="preserve">pc- </w:t>
            </w:r>
            <w:r w:rsidRPr="00CF0849">
              <w:rPr>
                <w:rFonts w:ascii="標楷體" w:eastAsia="標楷體" w:hAnsi="標楷體" w:cs="細明體" w:hint="eastAsia"/>
              </w:rPr>
              <w:t>Ⅱ</w:t>
            </w:r>
            <w:r w:rsidRPr="00CF0849">
              <w:rPr>
                <w:rFonts w:ascii="標楷體" w:eastAsia="標楷體" w:hAnsi="標楷體" w:hint="eastAsia"/>
              </w:rPr>
              <w:t xml:space="preserve">-2 </w:t>
            </w:r>
            <w:r w:rsidRPr="00CF0849">
              <w:rPr>
                <w:rFonts w:ascii="標楷體" w:eastAsia="標楷體" w:hAnsi="標楷體"/>
              </w:rPr>
              <w:t>能利用簡單形式的口語、文字或圖畫等，表達探究之過程、發現。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52A09" w:rsidRPr="00CF0849" w:rsidRDefault="00152A09" w:rsidP="00152A09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lastRenderedPageBreak/>
              <w:t>1.能利用圖書館尋找與植物有關的繪本與書籍。</w:t>
            </w:r>
          </w:p>
          <w:p w:rsidR="00D354D7" w:rsidRPr="00CF0849" w:rsidRDefault="00CF0849" w:rsidP="00DC7310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2.</w:t>
            </w:r>
            <w:r w:rsidR="00152A09" w:rsidRPr="00CF0849">
              <w:rPr>
                <w:rFonts w:ascii="標楷體" w:eastAsia="標楷體" w:hAnsi="標楷體" w:hint="eastAsia"/>
                <w:sz w:val="24"/>
              </w:rPr>
              <w:t>能大量</w:t>
            </w:r>
            <w:r w:rsidR="00367443" w:rsidRPr="00CF0849">
              <w:rPr>
                <w:rFonts w:ascii="標楷體" w:eastAsia="標楷體" w:hAnsi="標楷體" w:hint="eastAsia"/>
                <w:sz w:val="24"/>
              </w:rPr>
              <w:t>閱讀人和植物的故事書籍和繪本。</w:t>
            </w:r>
          </w:p>
          <w:p w:rsidR="00367443" w:rsidRPr="00CF0849" w:rsidRDefault="00152A09" w:rsidP="00DC7310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3.</w:t>
            </w:r>
            <w:r w:rsidR="00367443" w:rsidRPr="00CF0849">
              <w:rPr>
                <w:rFonts w:ascii="標楷體" w:eastAsia="標楷體" w:hAnsi="標楷體" w:hint="eastAsia"/>
                <w:sz w:val="24"/>
              </w:rPr>
              <w:t>口頭</w:t>
            </w:r>
            <w:r w:rsidR="00DC7310" w:rsidRPr="00CF0849">
              <w:rPr>
                <w:rFonts w:ascii="標楷體" w:eastAsia="標楷體" w:hAnsi="標楷體" w:hint="eastAsia"/>
                <w:sz w:val="24"/>
              </w:rPr>
              <w:t>報告</w:t>
            </w:r>
            <w:r w:rsidR="00367443" w:rsidRPr="00CF0849">
              <w:rPr>
                <w:rFonts w:ascii="標楷體" w:eastAsia="標楷體" w:hAnsi="標楷體" w:hint="eastAsia"/>
                <w:sz w:val="24"/>
              </w:rPr>
              <w:t>分享</w:t>
            </w:r>
            <w:r w:rsidR="00DC7310" w:rsidRPr="00CF0849">
              <w:rPr>
                <w:rFonts w:ascii="標楷體" w:eastAsia="標楷體" w:hAnsi="標楷體" w:hint="eastAsia"/>
                <w:sz w:val="24"/>
              </w:rPr>
              <w:t>書籍及繪本中所學知識。</w:t>
            </w:r>
          </w:p>
          <w:p w:rsidR="00DC7310" w:rsidRPr="00CF0849" w:rsidRDefault="00152A09" w:rsidP="00DC7310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lastRenderedPageBreak/>
              <w:t>4.</w:t>
            </w:r>
            <w:r w:rsidR="00DC7310" w:rsidRPr="00CF0849">
              <w:rPr>
                <w:rFonts w:ascii="標楷體" w:eastAsia="標楷體" w:hAnsi="標楷體" w:hint="eastAsia"/>
                <w:sz w:val="24"/>
              </w:rPr>
              <w:t>完成好書紀錄單，並進行分享。</w:t>
            </w:r>
          </w:p>
          <w:p w:rsidR="00F27FE2" w:rsidRPr="00CF0849" w:rsidRDefault="00F27FE2" w:rsidP="00D354D7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88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1.透過大量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讀樂趣。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2.閱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讀篇章後，練習摘要大意、主旨與結構。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3.以清晰語音、適當與速與音量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話，分享自己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讀的好書與心得。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透過聆聽他人的分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享，認識多元文本與議題。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1"/>
              </w:rPr>
              <w:t>4.透過閱讀心得單的書寫，培養感受力與想像力等寫作能力。</w:t>
            </w:r>
          </w:p>
        </w:tc>
        <w:tc>
          <w:tcPr>
            <w:tcW w:w="218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6F45B4" w:rsidRPr="008F6A7D" w:rsidRDefault="006F45B4" w:rsidP="006F45B4">
            <w:pPr>
              <w:pStyle w:val="TableParagraph"/>
              <w:spacing w:before="10"/>
              <w:rPr>
                <w:rFonts w:ascii="標楷體" w:eastAsia="標楷體" w:hAnsi="標楷體"/>
                <w:b/>
                <w:sz w:val="19"/>
              </w:rPr>
            </w:pPr>
          </w:p>
          <w:p w:rsidR="006F45B4" w:rsidRPr="008F6A7D" w:rsidRDefault="006F45B4" w:rsidP="006F45B4">
            <w:pPr>
              <w:pStyle w:val="TableParagraph"/>
              <w:tabs>
                <w:tab w:val="left" w:pos="574"/>
              </w:tabs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1.閱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讀繪本並參</w:t>
            </w:r>
            <w:r w:rsidRPr="008F6A7D">
              <w:rPr>
                <w:rFonts w:ascii="標楷體" w:eastAsia="標楷體" w:hAnsi="標楷體"/>
                <w:spacing w:val="-3"/>
                <w:sz w:val="24"/>
              </w:rPr>
              <w:t>與討論。</w:t>
            </w:r>
          </w:p>
          <w:p w:rsidR="006F45B4" w:rsidRPr="008F6A7D" w:rsidRDefault="006F45B4" w:rsidP="006F45B4">
            <w:pPr>
              <w:pStyle w:val="TableParagraph"/>
              <w:tabs>
                <w:tab w:val="left" w:pos="574"/>
              </w:tabs>
              <w:spacing w:before="25" w:line="256" w:lineRule="auto"/>
              <w:ind w:right="176"/>
              <w:jc w:val="both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2.完成好書紀錄單《小書蟲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讀記錄單》</w:t>
            </w:r>
          </w:p>
          <w:p w:rsidR="00F27FE2" w:rsidRPr="008F6A7D" w:rsidRDefault="006F45B4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z w:val="24"/>
              </w:rPr>
              <w:t>3.進行好書分</w:t>
            </w:r>
            <w:r w:rsidRPr="008F6A7D">
              <w:rPr>
                <w:rFonts w:ascii="標楷體" w:eastAsia="標楷體" w:hAnsi="標楷體"/>
                <w:spacing w:val="-12"/>
                <w:sz w:val="24"/>
              </w:rPr>
              <w:t xml:space="preserve">享，每人 </w:t>
            </w:r>
            <w:r w:rsidRPr="008F6A7D">
              <w:rPr>
                <w:rFonts w:ascii="標楷體" w:eastAsia="標楷體" w:hAnsi="標楷體" w:hint="eastAsia"/>
                <w:sz w:val="24"/>
              </w:rPr>
              <w:t>1~3</w:t>
            </w:r>
            <w:r w:rsidRPr="008F6A7D">
              <w:rPr>
                <w:rFonts w:ascii="標楷體" w:eastAsia="標楷體" w:hAnsi="標楷體"/>
                <w:spacing w:val="-10"/>
                <w:sz w:val="24"/>
              </w:rPr>
              <w:t>分</w:t>
            </w:r>
            <w:r w:rsidRPr="008F6A7D">
              <w:rPr>
                <w:rFonts w:ascii="標楷體" w:eastAsia="標楷體" w:hAnsi="標楷體"/>
                <w:spacing w:val="-5"/>
                <w:sz w:val="24"/>
              </w:rPr>
              <w:lastRenderedPageBreak/>
              <w:t>鐘。</w:t>
            </w:r>
          </w:p>
        </w:tc>
        <w:tc>
          <w:tcPr>
            <w:tcW w:w="2213" w:type="dxa"/>
            <w:tcBorders>
              <w:top w:val="single" w:sz="2" w:space="0" w:color="auto"/>
              <w:bottom w:val="thickThinSmallGap" w:sz="24" w:space="0" w:color="auto"/>
            </w:tcBorders>
          </w:tcPr>
          <w:p w:rsidR="00556BD0" w:rsidRPr="008F6A7D" w:rsidRDefault="00556BD0" w:rsidP="00556BD0">
            <w:pPr>
              <w:pStyle w:val="TableParagraph"/>
              <w:tabs>
                <w:tab w:val="left" w:pos="542"/>
                <w:tab w:val="left" w:pos="662"/>
              </w:tabs>
              <w:spacing w:line="256" w:lineRule="auto"/>
              <w:ind w:right="143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4"/>
                <w:sz w:val="24"/>
              </w:rPr>
              <w:lastRenderedPageBreak/>
              <w:t>1.實作評量：完成好書紀錄單《小書蟲</w:t>
            </w:r>
            <w:r w:rsidRPr="008F6A7D">
              <w:rPr>
                <w:rFonts w:ascii="標楷體" w:eastAsia="標楷體" w:hAnsi="標楷體" w:hint="eastAsia"/>
                <w:spacing w:val="-4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4"/>
                <w:sz w:val="24"/>
              </w:rPr>
              <w:t>讀記錄單》</w:t>
            </w:r>
          </w:p>
          <w:p w:rsidR="00F27FE2" w:rsidRPr="008F6A7D" w:rsidRDefault="00556BD0" w:rsidP="00556BD0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2.</w:t>
            </w:r>
            <w:r w:rsidRPr="008F6A7D">
              <w:rPr>
                <w:rFonts w:ascii="標楷體" w:eastAsia="標楷體" w:hAnsi="標楷體"/>
                <w:spacing w:val="-2"/>
              </w:rPr>
              <w:t>口語評</w:t>
            </w:r>
            <w:r w:rsidRPr="008F6A7D">
              <w:rPr>
                <w:rFonts w:ascii="標楷體" w:eastAsia="標楷體" w:hAnsi="標楷體"/>
                <w:spacing w:val="-4"/>
              </w:rPr>
              <w:t>量：口頭報告。</w:t>
            </w:r>
          </w:p>
        </w:tc>
        <w:tc>
          <w:tcPr>
            <w:tcW w:w="133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</w:tbl>
    <w:p w:rsidR="00CD66C3" w:rsidRPr="008F6A7D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8F6A7D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Pr="008F6A7D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8F6A7D">
        <w:rPr>
          <w:rFonts w:ascii="標楷體" w:eastAsia="標楷體" w:hAnsi="標楷體" w:hint="eastAsia"/>
          <w:color w:val="FF0000"/>
        </w:rPr>
        <w:t>◎</w:t>
      </w:r>
      <w:r w:rsidR="00D411D8" w:rsidRPr="008F6A7D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:rsidR="00111C40" w:rsidRPr="008F6A7D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8F6A7D">
        <w:rPr>
          <w:rFonts w:ascii="標楷體" w:eastAsia="標楷體" w:hAnsi="標楷體" w:hint="eastAsia"/>
          <w:color w:val="FF0000"/>
        </w:rPr>
        <w:t>◎</w:t>
      </w:r>
      <w:r w:rsidR="00D411D8" w:rsidRPr="008F6A7D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:rsidR="00D411D8" w:rsidRPr="008F6A7D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8F6A7D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008" w:rsidRDefault="00693008" w:rsidP="008A1862">
      <w:r>
        <w:separator/>
      </w:r>
    </w:p>
  </w:endnote>
  <w:endnote w:type="continuationSeparator" w:id="0">
    <w:p w:rsidR="00693008" w:rsidRDefault="00693008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008" w:rsidRDefault="00693008" w:rsidP="008A1862">
      <w:r>
        <w:separator/>
      </w:r>
    </w:p>
  </w:footnote>
  <w:footnote w:type="continuationSeparator" w:id="0">
    <w:p w:rsidR="00693008" w:rsidRDefault="00693008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C6EF6"/>
    <w:multiLevelType w:val="hybridMultilevel"/>
    <w:tmpl w:val="C5AAABF0"/>
    <w:lvl w:ilvl="0" w:tplc="4D3C5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A6A4BE6"/>
    <w:multiLevelType w:val="hybridMultilevel"/>
    <w:tmpl w:val="C346CFA2"/>
    <w:lvl w:ilvl="0" w:tplc="7598D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5722"/>
    <w:rsid w:val="00003F53"/>
    <w:rsid w:val="000072ED"/>
    <w:rsid w:val="00033805"/>
    <w:rsid w:val="00085A90"/>
    <w:rsid w:val="000905D6"/>
    <w:rsid w:val="00095C00"/>
    <w:rsid w:val="000A14AC"/>
    <w:rsid w:val="000B1667"/>
    <w:rsid w:val="000D6512"/>
    <w:rsid w:val="000F0357"/>
    <w:rsid w:val="000F2B1D"/>
    <w:rsid w:val="000F3C11"/>
    <w:rsid w:val="00111C40"/>
    <w:rsid w:val="00121CE2"/>
    <w:rsid w:val="00124EAC"/>
    <w:rsid w:val="001271A1"/>
    <w:rsid w:val="00131386"/>
    <w:rsid w:val="00152A09"/>
    <w:rsid w:val="00152FE8"/>
    <w:rsid w:val="001625B1"/>
    <w:rsid w:val="00170EE6"/>
    <w:rsid w:val="0017595A"/>
    <w:rsid w:val="00177D74"/>
    <w:rsid w:val="001B03FB"/>
    <w:rsid w:val="001C162A"/>
    <w:rsid w:val="001F20AE"/>
    <w:rsid w:val="00221F22"/>
    <w:rsid w:val="00223D76"/>
    <w:rsid w:val="002276EE"/>
    <w:rsid w:val="00227E84"/>
    <w:rsid w:val="002305C3"/>
    <w:rsid w:val="002362C2"/>
    <w:rsid w:val="00262C45"/>
    <w:rsid w:val="002638D7"/>
    <w:rsid w:val="00266EDE"/>
    <w:rsid w:val="00274AA3"/>
    <w:rsid w:val="00287792"/>
    <w:rsid w:val="002A08AB"/>
    <w:rsid w:val="002B6ED1"/>
    <w:rsid w:val="002F1352"/>
    <w:rsid w:val="00300206"/>
    <w:rsid w:val="003067F2"/>
    <w:rsid w:val="003356C6"/>
    <w:rsid w:val="00345817"/>
    <w:rsid w:val="003608A9"/>
    <w:rsid w:val="00364CFB"/>
    <w:rsid w:val="00367443"/>
    <w:rsid w:val="00371C34"/>
    <w:rsid w:val="003807E2"/>
    <w:rsid w:val="00391505"/>
    <w:rsid w:val="003B0455"/>
    <w:rsid w:val="003D7032"/>
    <w:rsid w:val="003F61C2"/>
    <w:rsid w:val="00404102"/>
    <w:rsid w:val="0043476B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56BD0"/>
    <w:rsid w:val="005727C0"/>
    <w:rsid w:val="00573AA4"/>
    <w:rsid w:val="00585D53"/>
    <w:rsid w:val="005A048B"/>
    <w:rsid w:val="005A2E9D"/>
    <w:rsid w:val="005B629B"/>
    <w:rsid w:val="005C2B6A"/>
    <w:rsid w:val="005D2D0D"/>
    <w:rsid w:val="005E03E5"/>
    <w:rsid w:val="005E3C65"/>
    <w:rsid w:val="005F0903"/>
    <w:rsid w:val="005F0D2B"/>
    <w:rsid w:val="005F39B7"/>
    <w:rsid w:val="006000D3"/>
    <w:rsid w:val="00602DF2"/>
    <w:rsid w:val="00607FAF"/>
    <w:rsid w:val="00610D04"/>
    <w:rsid w:val="00626890"/>
    <w:rsid w:val="00627DB4"/>
    <w:rsid w:val="00632342"/>
    <w:rsid w:val="006428B7"/>
    <w:rsid w:val="00647590"/>
    <w:rsid w:val="00650BBB"/>
    <w:rsid w:val="006636B1"/>
    <w:rsid w:val="00671F7A"/>
    <w:rsid w:val="00693008"/>
    <w:rsid w:val="006A3377"/>
    <w:rsid w:val="006B5A01"/>
    <w:rsid w:val="006F45B4"/>
    <w:rsid w:val="00712ABD"/>
    <w:rsid w:val="00716870"/>
    <w:rsid w:val="00724D6A"/>
    <w:rsid w:val="00742BD3"/>
    <w:rsid w:val="0074651D"/>
    <w:rsid w:val="00771C29"/>
    <w:rsid w:val="00771F8B"/>
    <w:rsid w:val="0079038C"/>
    <w:rsid w:val="00790B61"/>
    <w:rsid w:val="00791BA0"/>
    <w:rsid w:val="007B4585"/>
    <w:rsid w:val="007B6EF7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8F6A7D"/>
    <w:rsid w:val="0090138B"/>
    <w:rsid w:val="0090433B"/>
    <w:rsid w:val="0090484C"/>
    <w:rsid w:val="009100A8"/>
    <w:rsid w:val="009219D6"/>
    <w:rsid w:val="00927555"/>
    <w:rsid w:val="00960839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724F"/>
    <w:rsid w:val="00A37BE0"/>
    <w:rsid w:val="00A43419"/>
    <w:rsid w:val="00A43A13"/>
    <w:rsid w:val="00A63656"/>
    <w:rsid w:val="00A87F0B"/>
    <w:rsid w:val="00AA7FEE"/>
    <w:rsid w:val="00AB0C3F"/>
    <w:rsid w:val="00AB3B0C"/>
    <w:rsid w:val="00AC5BB9"/>
    <w:rsid w:val="00AD1522"/>
    <w:rsid w:val="00AE2D51"/>
    <w:rsid w:val="00AE5016"/>
    <w:rsid w:val="00AE77DD"/>
    <w:rsid w:val="00B13EA7"/>
    <w:rsid w:val="00B2125B"/>
    <w:rsid w:val="00B2212F"/>
    <w:rsid w:val="00B234AD"/>
    <w:rsid w:val="00B255E0"/>
    <w:rsid w:val="00B26199"/>
    <w:rsid w:val="00B34FCB"/>
    <w:rsid w:val="00B376F1"/>
    <w:rsid w:val="00B43120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E02A1"/>
    <w:rsid w:val="00BE296A"/>
    <w:rsid w:val="00BF0591"/>
    <w:rsid w:val="00BF64F7"/>
    <w:rsid w:val="00C27E52"/>
    <w:rsid w:val="00C45F65"/>
    <w:rsid w:val="00C60351"/>
    <w:rsid w:val="00C640D9"/>
    <w:rsid w:val="00C7032F"/>
    <w:rsid w:val="00C74216"/>
    <w:rsid w:val="00C931DC"/>
    <w:rsid w:val="00C9590D"/>
    <w:rsid w:val="00CA72F9"/>
    <w:rsid w:val="00CB296D"/>
    <w:rsid w:val="00CC2AD6"/>
    <w:rsid w:val="00CC77AF"/>
    <w:rsid w:val="00CD66C3"/>
    <w:rsid w:val="00CE2D4F"/>
    <w:rsid w:val="00CE43B4"/>
    <w:rsid w:val="00CF0849"/>
    <w:rsid w:val="00CF34CB"/>
    <w:rsid w:val="00D14BEE"/>
    <w:rsid w:val="00D354D7"/>
    <w:rsid w:val="00D411D8"/>
    <w:rsid w:val="00D61F21"/>
    <w:rsid w:val="00D7310D"/>
    <w:rsid w:val="00D91A92"/>
    <w:rsid w:val="00D936C4"/>
    <w:rsid w:val="00DA40C9"/>
    <w:rsid w:val="00DB32C6"/>
    <w:rsid w:val="00DB41B4"/>
    <w:rsid w:val="00DB6F32"/>
    <w:rsid w:val="00DC7047"/>
    <w:rsid w:val="00DC7310"/>
    <w:rsid w:val="00DF0BD0"/>
    <w:rsid w:val="00DF2D00"/>
    <w:rsid w:val="00E143A6"/>
    <w:rsid w:val="00E17CF4"/>
    <w:rsid w:val="00E26738"/>
    <w:rsid w:val="00E47955"/>
    <w:rsid w:val="00E51793"/>
    <w:rsid w:val="00E53123"/>
    <w:rsid w:val="00E84D01"/>
    <w:rsid w:val="00E936FE"/>
    <w:rsid w:val="00EA4626"/>
    <w:rsid w:val="00EF01C3"/>
    <w:rsid w:val="00EF1202"/>
    <w:rsid w:val="00EF138C"/>
    <w:rsid w:val="00EF5CC5"/>
    <w:rsid w:val="00F0427A"/>
    <w:rsid w:val="00F27FE2"/>
    <w:rsid w:val="00F309D1"/>
    <w:rsid w:val="00F37569"/>
    <w:rsid w:val="00F441B1"/>
    <w:rsid w:val="00F71B0A"/>
    <w:rsid w:val="00F866C7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2C48"/>
    <w:rsid w:val="00FF3223"/>
    <w:rsid w:val="00FF3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A4BE1B-C456-48B1-AE09-7F163551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FF3CFF"/>
    <w:pPr>
      <w:autoSpaceDE w:val="0"/>
      <w:autoSpaceDN w:val="0"/>
    </w:pPr>
    <w:rPr>
      <w:rFonts w:ascii="細明體" w:eastAsia="細明體" w:hAnsi="細明體" w:cs="細明體"/>
      <w:kern w:val="0"/>
      <w:sz w:val="22"/>
    </w:rPr>
  </w:style>
  <w:style w:type="paragraph" w:styleId="Web">
    <w:name w:val="Normal (Web)"/>
    <w:basedOn w:val="a"/>
    <w:uiPriority w:val="99"/>
    <w:unhideWhenUsed/>
    <w:rsid w:val="00AD1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D3A92-AA18-4772-BD84-E3C6ECD8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431</Words>
  <Characters>2457</Characters>
  <Application>Microsoft Office Word</Application>
  <DocSecurity>0</DocSecurity>
  <Lines>20</Lines>
  <Paragraphs>5</Paragraphs>
  <ScaleCrop>false</ScaleCrop>
  <Company>HOME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36</cp:revision>
  <cp:lastPrinted>2019-01-09T03:03:00Z</cp:lastPrinted>
  <dcterms:created xsi:type="dcterms:W3CDTF">2023-07-02T05:13:00Z</dcterms:created>
  <dcterms:modified xsi:type="dcterms:W3CDTF">2023-07-21T03:11:00Z</dcterms:modified>
</cp:coreProperties>
</file>